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F7BB4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ANEXO V</w:t>
      </w:r>
    </w:p>
    <w:p w14:paraId="08F99E7B" w14:textId="77777777" w:rsidR="005D285B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MODELO DE DECLARAÇÃO EXIGIDA PARA HABILITAÇÃO</w:t>
      </w:r>
    </w:p>
    <w:p w14:paraId="4D984CFA" w14:textId="77777777" w:rsidR="005D285B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66CDFB58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(em papel timbrado do fornecedor)</w:t>
      </w:r>
    </w:p>
    <w:p w14:paraId="073047B9" w14:textId="77777777" w:rsidR="005D285B" w:rsidRPr="0000670A" w:rsidRDefault="005D285B" w:rsidP="005D285B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623C3522" w14:textId="56C0291E" w:rsidR="005D285B" w:rsidRPr="0000670A" w:rsidRDefault="005D285B" w:rsidP="005D285B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Eu, ___________________________________, portador do CPF nº _____________, na condição de representante legal de ________________________ (nome empresarial ou denominação) , interessado em participar do Aviso de Contratação Direta nº </w:t>
      </w:r>
      <w:r w:rsidRPr="005D285B">
        <w:rPr>
          <w:rFonts w:ascii="Swis721 BT" w:hAnsi="Swis721 BT"/>
          <w:b/>
          <w:bCs/>
        </w:rPr>
        <w:t>149/2026 – IB/CRC</w:t>
      </w:r>
      <w:r w:rsidRPr="0000670A">
        <w:rPr>
          <w:rFonts w:ascii="Swis721 BT" w:hAnsi="Swis721 BT"/>
        </w:rPr>
        <w:t>, Processo n</w:t>
      </w:r>
      <w:r>
        <w:rPr>
          <w:rFonts w:ascii="Swis721 BT" w:hAnsi="Swis721 BT"/>
        </w:rPr>
        <w:t>º</w:t>
      </w:r>
      <w:r w:rsidRPr="0000670A">
        <w:rPr>
          <w:rFonts w:ascii="Swis721 BT" w:hAnsi="Swis721 BT"/>
        </w:rPr>
        <w:t xml:space="preserve"> </w:t>
      </w:r>
      <w:r w:rsidRPr="005D285B">
        <w:rPr>
          <w:rFonts w:ascii="Swis721 BT" w:hAnsi="Swis721 BT"/>
          <w:b/>
          <w:bCs/>
        </w:rPr>
        <w:t>412/2026 – IB/CRC</w:t>
      </w:r>
      <w:r w:rsidRPr="005D285B">
        <w:rPr>
          <w:rFonts w:ascii="Swis721 BT" w:hAnsi="Swis721 BT"/>
          <w:b/>
          <w:bCs/>
        </w:rPr>
        <w:t>, DECLARO</w:t>
      </w:r>
      <w:r w:rsidRPr="0000670A">
        <w:rPr>
          <w:rFonts w:ascii="Swis721 BT" w:hAnsi="Swis721 BT"/>
        </w:rPr>
        <w:t>, sob as penas da Lei, que o fornecedor:</w:t>
      </w:r>
    </w:p>
    <w:p w14:paraId="3ACF4AA5" w14:textId="77777777" w:rsidR="005D285B" w:rsidRPr="0000670A" w:rsidRDefault="005D285B" w:rsidP="005D285B">
      <w:pPr>
        <w:widowControl w:val="0"/>
        <w:spacing w:after="0" w:line="360" w:lineRule="auto"/>
        <w:ind w:left="3402"/>
        <w:jc w:val="both"/>
        <w:rPr>
          <w:rFonts w:ascii="Swis721 BT" w:hAnsi="Swis721 BT"/>
        </w:rPr>
      </w:pPr>
    </w:p>
    <w:p w14:paraId="3D6F67FE" w14:textId="77777777" w:rsidR="005D285B" w:rsidRPr="0000670A" w:rsidRDefault="005D285B" w:rsidP="005D285B">
      <w:pPr>
        <w:widowControl w:val="0"/>
        <w:spacing w:after="0" w:line="360" w:lineRule="auto"/>
        <w:ind w:left="28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a) cumpre as normas relativas à saúde e segurança no trabalho, nos termos do parágrafo único do artigo 117 da </w:t>
      </w:r>
      <w:hyperlink r:id="rId8" w:history="1">
        <w:r w:rsidRPr="0000670A">
          <w:rPr>
            <w:rStyle w:val="Hyperlink"/>
            <w:rFonts w:ascii="Swis721 BT" w:hAnsi="Swis721 BT"/>
            <w:color w:val="auto"/>
          </w:rPr>
          <w:t>Constituição Estadual</w:t>
        </w:r>
      </w:hyperlink>
      <w:r w:rsidRPr="0000670A">
        <w:rPr>
          <w:rFonts w:ascii="Swis721 BT" w:hAnsi="Swis721 BT"/>
        </w:rPr>
        <w:t>; e</w:t>
      </w:r>
    </w:p>
    <w:p w14:paraId="75F5631F" w14:textId="77777777" w:rsidR="005D285B" w:rsidRPr="0000670A" w:rsidRDefault="005D285B" w:rsidP="005D285B">
      <w:pPr>
        <w:widowControl w:val="0"/>
        <w:spacing w:after="0" w:line="360" w:lineRule="auto"/>
        <w:ind w:left="284"/>
        <w:jc w:val="both"/>
        <w:rPr>
          <w:rFonts w:ascii="Swis721 BT" w:hAnsi="Swis721 BT"/>
        </w:rPr>
      </w:pPr>
    </w:p>
    <w:p w14:paraId="61E89305" w14:textId="77777777" w:rsidR="005D285B" w:rsidRPr="0000670A" w:rsidRDefault="005D285B" w:rsidP="005D285B">
      <w:pPr>
        <w:widowControl w:val="0"/>
        <w:spacing w:after="0" w:line="360" w:lineRule="auto"/>
        <w:ind w:left="28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b) atenderá, na data da contratação, ao disposto no artigo 5º-C e se compromete a não disponibilizar empregado que incorra na vedação prevista no artigo 5º-D, ambos da </w:t>
      </w:r>
      <w:hyperlink r:id="rId9" w:history="1">
        <w:r w:rsidRPr="0000670A">
          <w:rPr>
            <w:rStyle w:val="Hyperlink"/>
            <w:rFonts w:ascii="Swis721 BT" w:hAnsi="Swis721 BT"/>
            <w:color w:val="auto"/>
          </w:rPr>
          <w:t>Lei nº 6.019, de 1974</w:t>
        </w:r>
      </w:hyperlink>
      <w:r w:rsidRPr="0000670A">
        <w:rPr>
          <w:rFonts w:ascii="Swis721 BT" w:hAnsi="Swis721 BT"/>
        </w:rPr>
        <w:t xml:space="preserve">, com redação dada pela </w:t>
      </w:r>
      <w:hyperlink r:id="rId10" w:history="1">
        <w:r w:rsidRPr="0000670A">
          <w:rPr>
            <w:rStyle w:val="Hyperlink"/>
            <w:rFonts w:ascii="Swis721 BT" w:hAnsi="Swis721 BT"/>
            <w:color w:val="auto"/>
          </w:rPr>
          <w:t>Lei nº 13.467, de 2017</w:t>
        </w:r>
      </w:hyperlink>
      <w:r w:rsidRPr="0000670A">
        <w:rPr>
          <w:rFonts w:ascii="Swis721 BT" w:hAnsi="Swis721 BT"/>
        </w:rPr>
        <w:t>, quando o caso.</w:t>
      </w:r>
    </w:p>
    <w:p w14:paraId="325D2346" w14:textId="77777777" w:rsidR="005D285B" w:rsidRPr="0000670A" w:rsidRDefault="005D285B" w:rsidP="005D285B">
      <w:pPr>
        <w:widowControl w:val="0"/>
        <w:spacing w:after="0" w:line="360" w:lineRule="auto"/>
        <w:ind w:left="284"/>
        <w:jc w:val="both"/>
        <w:rPr>
          <w:rFonts w:ascii="Swis721 BT" w:hAnsi="Swis721 BT"/>
        </w:rPr>
      </w:pPr>
    </w:p>
    <w:p w14:paraId="52C13244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(Local e data).</w:t>
      </w:r>
    </w:p>
    <w:p w14:paraId="58B23C8F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48CA1C54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_______________________________</w:t>
      </w:r>
    </w:p>
    <w:p w14:paraId="0CADAF51" w14:textId="77777777" w:rsidR="005D285B" w:rsidRPr="0000670A" w:rsidRDefault="005D285B" w:rsidP="005D285B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(Nome/assinatura do representante legal)</w:t>
      </w:r>
    </w:p>
    <w:sectPr w:rsidR="005D285B" w:rsidRPr="0000670A" w:rsidSect="00335506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701" w:right="1134" w:bottom="1134" w:left="1701" w:header="1701" w:footer="1134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7BC78A" w14:textId="77777777" w:rsidR="00EF7283" w:rsidRDefault="00EF7283">
      <w:pPr>
        <w:spacing w:after="0" w:line="240" w:lineRule="auto"/>
      </w:pPr>
      <w:r>
        <w:separator/>
      </w:r>
    </w:p>
  </w:endnote>
  <w:endnote w:type="continuationSeparator" w:id="0">
    <w:p w14:paraId="6FCC7467" w14:textId="77777777" w:rsidR="00EF7283" w:rsidRDefault="00EF72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C139189-A4CF-42D0-B73B-4CC90F690478}"/>
    <w:embedBold r:id="rId2" w:fontKey="{5B6BDC0D-6A8A-4004-949A-3844526B97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A966B1C-A054-496C-95A6-A62D219C2B4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89BCC02-5784-481B-896A-860F8CA8EBFE}"/>
    <w:embedItalic r:id="rId5" w:fontKey="{4F52B6BF-F2FD-4116-ADB6-5174CD2C56A4}"/>
  </w:font>
  <w:font w:name="Swis721 BT">
    <w:altName w:val="Calibri"/>
    <w:panose1 w:val="020B0504020202020204"/>
    <w:charset w:val="00"/>
    <w:family w:val="swiss"/>
    <w:pitch w:val="variable"/>
    <w:sig w:usb0="00000087" w:usb1="00000000" w:usb2="00000000" w:usb3="00000000" w:csb0="0000001B" w:csb1="00000000"/>
    <w:embedRegular r:id="rId6" w:fontKey="{7519B4B6-C532-482D-81FC-E3A4F31A6222}"/>
    <w:embedBold r:id="rId7" w:fontKey="{52E28D94-1C60-463A-B87F-014799EB319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41228C2A-D6A3-4570-932A-F05D36FF0D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7EEF8030-AD6B-4BC1-A9C5-E8E35DDB29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B939F" w14:textId="3B5BDC72" w:rsidR="00D85222" w:rsidRDefault="003B5F25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E24E358" wp14:editId="1CE81D24">
              <wp:simplePos x="0" y="0"/>
              <wp:positionH relativeFrom="column">
                <wp:posOffset>1123950</wp:posOffset>
              </wp:positionH>
              <wp:positionV relativeFrom="paragraph">
                <wp:posOffset>152400</wp:posOffset>
              </wp:positionV>
              <wp:extent cx="3162300" cy="542925"/>
              <wp:effectExtent l="0" t="0" r="0" b="9525"/>
              <wp:wrapNone/>
              <wp:docPr id="2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2300" cy="542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C33F15" w14:textId="77777777" w:rsidR="003B5F25" w:rsidRDefault="003B5F25" w:rsidP="003B5F25">
                          <w:pPr>
                            <w:spacing w:after="0" w:line="240" w:lineRule="auto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5"/>
                            </w:rPr>
                            <w:t xml:space="preserve">Instituto de Biociências – </w:t>
                          </w: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SEÇÃO TÉCNICA DE MATERIAIS</w:t>
                          </w:r>
                        </w:p>
                        <w:p w14:paraId="4BAA32BE" w14:textId="089957A0" w:rsidR="003B5F25" w:rsidRPr="00335633" w:rsidRDefault="003B5F25" w:rsidP="003B5F25">
                          <w:pPr>
                            <w:spacing w:after="0" w:line="240" w:lineRule="auto"/>
                            <w:jc w:val="center"/>
                            <w:rPr>
                              <w:rFonts w:ascii="Swis721 BT" w:hAnsi="Swis721 BT"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5"/>
                            </w:rPr>
                            <w:t>Avenida 24-A nº 1515 - CEP 13506-900 – Rio Claro - S.P. - Brasil</w:t>
                          </w:r>
                        </w:p>
                        <w:p w14:paraId="5B69887A" w14:textId="77777777" w:rsidR="003B5F25" w:rsidRDefault="003B5F25" w:rsidP="003B5F25">
                          <w:pPr>
                            <w:pStyle w:val="Rodap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fldChar w:fldCharType="begin"/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instrText>SYMBOL 40 \f "Wingdings"</w:instrText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fldChar w:fldCharType="end"/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t xml:space="preserve"> (19) </w:t>
                          </w:r>
                          <w:r w:rsidRPr="00335633">
                            <w:rPr>
                              <w:rFonts w:ascii="Swis721 BT" w:hAnsi="Swis721 BT"/>
                              <w:b/>
                              <w:sz w:val="16"/>
                            </w:rPr>
                            <w:t>3526-</w:t>
                          </w:r>
                          <w:r>
                            <w:rPr>
                              <w:rFonts w:ascii="Swis721 BT" w:hAnsi="Swis721 BT"/>
                              <w:b/>
                              <w:sz w:val="16"/>
                            </w:rPr>
                            <w:t xml:space="preserve">9620 </w:t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sym w:font="Wingdings" w:char="F02C"/>
                          </w: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comprasib.rc</w:t>
                          </w:r>
                          <w:r w:rsidRPr="00335633">
                            <w:rPr>
                              <w:rFonts w:ascii="Swis721 BT" w:hAnsi="Swis721 BT"/>
                              <w:b/>
                              <w:sz w:val="15"/>
                            </w:rPr>
                            <w:t>@unesp.br</w:t>
                          </w:r>
                        </w:p>
                        <w:p w14:paraId="7AA587E9" w14:textId="77777777" w:rsidR="003B5F25" w:rsidRDefault="003B5F25" w:rsidP="003B5F25">
                          <w:pPr>
                            <w:pStyle w:val="Rodap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http://www.rc.unesp.br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24E358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7" type="#_x0000_t202" style="position:absolute;margin-left:88.5pt;margin-top:12pt;width:249pt;height:4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" filled="f" stroked="f">
              <v:textbox>
                <w:txbxContent>
                  <w:p w14:paraId="7DC33F15" w14:textId="77777777" w:rsidR="003B5F25" w:rsidRDefault="003B5F25" w:rsidP="003B5F25">
                    <w:pPr>
                      <w:spacing w:after="0" w:line="240" w:lineRule="auto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5"/>
                      </w:rPr>
                      <w:t xml:space="preserve">Instituto de Biociências – </w:t>
                    </w:r>
                    <w:r>
                      <w:rPr>
                        <w:rFonts w:ascii="Swis721 BT" w:hAnsi="Swis721 BT"/>
                        <w:b/>
                        <w:sz w:val="15"/>
                      </w:rPr>
                      <w:t>SEÇÃO TÉCNICA DE MATERIAIS</w:t>
                    </w:r>
                  </w:p>
                  <w:p w14:paraId="4BAA32BE" w14:textId="089957A0" w:rsidR="003B5F25" w:rsidRPr="00335633" w:rsidRDefault="003B5F25" w:rsidP="003B5F25">
                    <w:pPr>
                      <w:spacing w:after="0" w:line="240" w:lineRule="auto"/>
                      <w:jc w:val="center"/>
                      <w:rPr>
                        <w:rFonts w:ascii="Swis721 BT" w:hAnsi="Swis721 BT"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5"/>
                      </w:rPr>
                      <w:t>Avenida 24-A nº 1515 - CEP 13506-900 – Rio Claro - S.P. - Brasil</w:t>
                    </w:r>
                  </w:p>
                  <w:p w14:paraId="5B69887A" w14:textId="77777777" w:rsidR="003B5F25" w:rsidRDefault="003B5F25" w:rsidP="003B5F25">
                    <w:pPr>
                      <w:pStyle w:val="Rodap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6"/>
                      </w:rPr>
                      <w:fldChar w:fldCharType="begin"/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instrText>SYMBOL 40 \f "Wingdings"</w:instrText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fldChar w:fldCharType="end"/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t xml:space="preserve"> (19) </w:t>
                    </w:r>
                    <w:r w:rsidRPr="00335633">
                      <w:rPr>
                        <w:rFonts w:ascii="Swis721 BT" w:hAnsi="Swis721 BT"/>
                        <w:b/>
                        <w:sz w:val="16"/>
                      </w:rPr>
                      <w:t>3526-</w:t>
                    </w:r>
                    <w:r>
                      <w:rPr>
                        <w:rFonts w:ascii="Swis721 BT" w:hAnsi="Swis721 BT"/>
                        <w:b/>
                        <w:sz w:val="16"/>
                      </w:rPr>
                      <w:t xml:space="preserve">9620 </w:t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sym w:font="Wingdings" w:char="F02C"/>
                    </w:r>
                    <w:r>
                      <w:rPr>
                        <w:rFonts w:ascii="Swis721 BT" w:hAnsi="Swis721 BT"/>
                        <w:b/>
                        <w:sz w:val="15"/>
                      </w:rPr>
                      <w:t>comprasib.rc</w:t>
                    </w:r>
                    <w:r w:rsidRPr="00335633">
                      <w:rPr>
                        <w:rFonts w:ascii="Swis721 BT" w:hAnsi="Swis721 BT"/>
                        <w:b/>
                        <w:sz w:val="15"/>
                      </w:rPr>
                      <w:t>@unesp.br</w:t>
                    </w:r>
                  </w:p>
                  <w:p w14:paraId="7AA587E9" w14:textId="77777777" w:rsidR="003B5F25" w:rsidRDefault="003B5F25" w:rsidP="003B5F25">
                    <w:pPr>
                      <w:pStyle w:val="Rodap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>
                      <w:rPr>
                        <w:rFonts w:ascii="Swis721 BT" w:hAnsi="Swis721 BT"/>
                        <w:b/>
                        <w:sz w:val="15"/>
                      </w:rPr>
                      <w:t>http://www.rc.unesp.br</w:t>
                    </w:r>
                  </w:p>
                </w:txbxContent>
              </v:textbox>
            </v:shape>
          </w:pict>
        </mc:Fallback>
      </mc:AlternateContent>
    </w:r>
    <w:r w:rsidR="00D25E5A">
      <w:rPr>
        <w:noProof/>
        <w:color w:val="000000"/>
      </w:rPr>
      <w:drawing>
        <wp:anchor distT="0" distB="0" distL="114300" distR="114300" simplePos="0" relativeHeight="251685888" behindDoc="0" locked="0" layoutInCell="1" allowOverlap="1" wp14:anchorId="2335B993" wp14:editId="58DD4C17">
          <wp:simplePos x="0" y="0"/>
          <wp:positionH relativeFrom="page">
            <wp:posOffset>1074932</wp:posOffset>
          </wp:positionH>
          <wp:positionV relativeFrom="bottomMargin">
            <wp:posOffset>-10947</wp:posOffset>
          </wp:positionV>
          <wp:extent cx="6473190" cy="1000125"/>
          <wp:effectExtent l="0" t="0" r="3810" b="9525"/>
          <wp:wrapNone/>
          <wp:docPr id="548279162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A0747" w14:textId="2687C051" w:rsidR="00BA37EA" w:rsidRDefault="00D25E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hidden="0" allowOverlap="1" wp14:anchorId="3B5C80DB" wp14:editId="3C38BB89">
              <wp:simplePos x="0" y="0"/>
              <wp:positionH relativeFrom="margin">
                <wp:align>center</wp:align>
              </wp:positionH>
              <wp:positionV relativeFrom="paragraph">
                <wp:posOffset>346425</wp:posOffset>
              </wp:positionV>
              <wp:extent cx="3898865" cy="190919"/>
              <wp:effectExtent l="0" t="0" r="0" b="0"/>
              <wp:wrapNone/>
              <wp:docPr id="819631371" name="Forma Livre: Forma 8196313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98865" cy="19091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4F904" w14:textId="77777777" w:rsidR="00D25E5A" w:rsidRDefault="00D25E5A" w:rsidP="00D25E5A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000000"/>
                              <w:sz w:val="16"/>
                            </w:rPr>
                            <w:t>Endereço: Rua Quirino de Andrade, 215 – Telefone: (11) 5627-0323 - E-mail: imprensa@unesp.br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5C80DB" id="Forma Livre: Forma 819631371" o:spid="_x0000_s1029" style="position:absolute;margin-left:0;margin-top:27.3pt;width:307pt;height:15.05pt;z-index:2516838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C74F904" w14:textId="77777777" w:rsidR="00D25E5A" w:rsidRDefault="00D25E5A" w:rsidP="00D25E5A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rFonts w:ascii="Arial Narrow" w:eastAsia="Arial Narrow" w:hAnsi="Arial Narrow" w:cs="Arial Narrow"/>
                        <w:color w:val="000000"/>
                        <w:sz w:val="16"/>
                      </w:rPr>
                      <w:t>Endereço: Rua Quirino de Andrade, 215 – Telefone: (11) 5627-0323 - E-mail: imprensa@unesp.br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1792" behindDoc="0" locked="0" layoutInCell="1" allowOverlap="1" wp14:anchorId="23209A59" wp14:editId="4DC715A1">
          <wp:simplePos x="0" y="0"/>
          <wp:positionH relativeFrom="page">
            <wp:align>right</wp:align>
          </wp:positionH>
          <wp:positionV relativeFrom="bottomMargin">
            <wp:posOffset>-6824</wp:posOffset>
          </wp:positionV>
          <wp:extent cx="6473190" cy="1000125"/>
          <wp:effectExtent l="0" t="0" r="3810" b="9525"/>
          <wp:wrapNone/>
          <wp:docPr id="113825895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C70D7" w14:textId="77777777" w:rsidR="00EF7283" w:rsidRDefault="00EF7283">
      <w:pPr>
        <w:spacing w:after="0" w:line="240" w:lineRule="auto"/>
      </w:pPr>
      <w:r>
        <w:separator/>
      </w:r>
    </w:p>
  </w:footnote>
  <w:footnote w:type="continuationSeparator" w:id="0">
    <w:p w14:paraId="1DC6BB62" w14:textId="77777777" w:rsidR="00EF7283" w:rsidRDefault="00EF72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2E782" w14:textId="47B1CAD4" w:rsidR="00D85222" w:rsidRDefault="00B02FD2">
    <w:pPr>
      <w:pStyle w:val="Cabealho"/>
    </w:pPr>
    <w:r>
      <w:rPr>
        <w:noProof/>
      </w:rPr>
      <w:drawing>
        <wp:anchor distT="0" distB="0" distL="114300" distR="114300" simplePos="0" relativeHeight="251687936" behindDoc="0" locked="0" layoutInCell="1" allowOverlap="1" wp14:anchorId="0ABEFACA" wp14:editId="6F3FDFB8">
          <wp:simplePos x="0" y="0"/>
          <wp:positionH relativeFrom="column">
            <wp:posOffset>4990465</wp:posOffset>
          </wp:positionH>
          <wp:positionV relativeFrom="paragraph">
            <wp:posOffset>-819785</wp:posOffset>
          </wp:positionV>
          <wp:extent cx="980106" cy="723900"/>
          <wp:effectExtent l="0" t="0" r="0" b="0"/>
          <wp:wrapTopAndBottom/>
          <wp:docPr id="507636434" name="Imagem 6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7636434" name="Imagem 6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0106" cy="723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25E5A">
      <w:rPr>
        <w:noProof/>
      </w:rPr>
      <w:drawing>
        <wp:anchor distT="0" distB="0" distL="114300" distR="114300" simplePos="0" relativeHeight="251676672" behindDoc="0" locked="0" layoutInCell="1" allowOverlap="1" wp14:anchorId="57479D01" wp14:editId="4A3E1C81">
          <wp:simplePos x="0" y="0"/>
          <wp:positionH relativeFrom="margin">
            <wp:posOffset>-935990</wp:posOffset>
          </wp:positionH>
          <wp:positionV relativeFrom="paragraph">
            <wp:posOffset>118745</wp:posOffset>
          </wp:positionV>
          <wp:extent cx="7987030" cy="48895"/>
          <wp:effectExtent l="0" t="0" r="0" b="8255"/>
          <wp:wrapNone/>
          <wp:docPr id="1288116509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030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25E5A">
      <w:rPr>
        <w:noProof/>
      </w:rPr>
      <w:drawing>
        <wp:anchor distT="0" distB="0" distL="114300" distR="114300" simplePos="0" relativeHeight="251677696" behindDoc="0" locked="0" layoutInCell="1" allowOverlap="1" wp14:anchorId="67FEE9E5" wp14:editId="0976850E">
          <wp:simplePos x="0" y="0"/>
          <wp:positionH relativeFrom="margin">
            <wp:posOffset>-3175</wp:posOffset>
          </wp:positionH>
          <wp:positionV relativeFrom="topMargin">
            <wp:posOffset>283210</wp:posOffset>
          </wp:positionV>
          <wp:extent cx="4693920" cy="639445"/>
          <wp:effectExtent l="0" t="0" r="0" b="8255"/>
          <wp:wrapNone/>
          <wp:docPr id="1444344822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394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25E5A"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6D7CE3A" wp14:editId="341D603E">
              <wp:simplePos x="0" y="0"/>
              <wp:positionH relativeFrom="column">
                <wp:posOffset>2545080</wp:posOffset>
              </wp:positionH>
              <wp:positionV relativeFrom="topMargin">
                <wp:posOffset>687070</wp:posOffset>
              </wp:positionV>
              <wp:extent cx="2282190" cy="228600"/>
              <wp:effectExtent l="0" t="0" r="0" b="0"/>
              <wp:wrapNone/>
              <wp:docPr id="692282635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3F38395" w14:textId="6052F613" w:rsidR="00D25E5A" w:rsidRPr="002200FA" w:rsidRDefault="00D25E5A" w:rsidP="00D25E5A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B02FD2">
                            <w:rPr>
                              <w:color w:val="1E1E1C"/>
                              <w:sz w:val="18"/>
                              <w:szCs w:val="18"/>
                            </w:rPr>
                            <w:t>de Rio Claro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D7CE3A" id="_x0000_t202" coordsize="21600,21600" o:spt="202" path="m,l,21600r21600,l21600,xe">
              <v:stroke joinstyle="miter"/>
              <v:path gradientshapeok="t" o:connecttype="rect"/>
            </v:shapetype>
            <v:shape id="Caixa de Texto 9" o:spid="_x0000_s1026" type="#_x0000_t202" style="position:absolute;margin-left:200.4pt;margin-top:54.1pt;width:179.7pt;height:1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" filled="f" stroked="f" strokeweight=".5pt">
              <v:textbox>
                <w:txbxContent>
                  <w:p w14:paraId="53F38395" w14:textId="6052F613" w:rsidR="00D25E5A" w:rsidRPr="002200FA" w:rsidRDefault="00D25E5A" w:rsidP="00D25E5A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B02FD2">
                      <w:rPr>
                        <w:color w:val="1E1E1C"/>
                        <w:sz w:val="18"/>
                        <w:szCs w:val="18"/>
                      </w:rPr>
                      <w:t>de Rio Claro</w:t>
                    </w: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271AE" w14:textId="7EA117B8" w:rsidR="00BA37EA" w:rsidRDefault="00D32224" w:rsidP="000E24F4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517E549" wp14:editId="7151BC07">
              <wp:simplePos x="0" y="0"/>
              <wp:positionH relativeFrom="column">
                <wp:posOffset>2548255</wp:posOffset>
              </wp:positionH>
              <wp:positionV relativeFrom="topMargin">
                <wp:posOffset>848360</wp:posOffset>
              </wp:positionV>
              <wp:extent cx="2282190" cy="228600"/>
              <wp:effectExtent l="0" t="0" r="0" b="0"/>
              <wp:wrapNone/>
              <wp:docPr id="379336649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9DCBD2" w14:textId="7D949F96" w:rsidR="00D32224" w:rsidRPr="002200FA" w:rsidRDefault="00D32224" w:rsidP="00D32224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4F2369">
                            <w:rPr>
                              <w:color w:val="1E1E1C"/>
                              <w:sz w:val="18"/>
                              <w:szCs w:val="18"/>
                            </w:rPr>
                            <w:t>XXXXX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17E549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0.65pt;margin-top:66.8pt;width:179.7pt;height:1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" filled="f" stroked="f" strokeweight=".5pt">
              <v:textbox>
                <w:txbxContent>
                  <w:p w14:paraId="569DCBD2" w14:textId="7D949F96" w:rsidR="00D32224" w:rsidRPr="002200FA" w:rsidRDefault="00D32224" w:rsidP="00D32224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4F2369">
                      <w:rPr>
                        <w:color w:val="1E1E1C"/>
                        <w:sz w:val="18"/>
                        <w:szCs w:val="18"/>
                      </w:rPr>
                      <w:t>XXXXX</w:t>
                    </w:r>
                  </w:p>
                </w:txbxContent>
              </v:textbox>
              <w10:wrap anchory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09415BB5" wp14:editId="7A2ACA3F">
          <wp:simplePos x="0" y="0"/>
          <wp:positionH relativeFrom="margin">
            <wp:align>right</wp:align>
          </wp:positionH>
          <wp:positionV relativeFrom="topMargin">
            <wp:posOffset>516255</wp:posOffset>
          </wp:positionV>
          <wp:extent cx="571904" cy="571904"/>
          <wp:effectExtent l="0" t="0" r="0" b="0"/>
          <wp:wrapNone/>
          <wp:docPr id="1188634127" name="Imagem 19" descr="Placa branca com letras pret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1921096" name="Imagem 19" descr="Placa branca com letras pret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1904" cy="5719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1552" behindDoc="0" locked="0" layoutInCell="1" allowOverlap="1" wp14:anchorId="124BA294" wp14:editId="41B4316F">
          <wp:simplePos x="0" y="0"/>
          <wp:positionH relativeFrom="margin">
            <wp:align>left</wp:align>
          </wp:positionH>
          <wp:positionV relativeFrom="topMargin">
            <wp:posOffset>444500</wp:posOffset>
          </wp:positionV>
          <wp:extent cx="4693920" cy="640054"/>
          <wp:effectExtent l="0" t="0" r="0" b="8255"/>
          <wp:wrapNone/>
          <wp:docPr id="1604528208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40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5D0B9C" w14:textId="30EA49E0" w:rsidR="000E24F4" w:rsidRPr="000E24F4" w:rsidRDefault="009C2E62" w:rsidP="000E24F4">
    <w:pPr>
      <w:pStyle w:val="Cabealho"/>
      <w:jc w:val="right"/>
    </w:pPr>
    <w:r>
      <w:rPr>
        <w:noProof/>
      </w:rPr>
      <w:drawing>
        <wp:anchor distT="0" distB="0" distL="114300" distR="114300" simplePos="0" relativeHeight="251670528" behindDoc="0" locked="0" layoutInCell="1" allowOverlap="1" wp14:anchorId="75B39690" wp14:editId="48FDF6CD">
          <wp:simplePos x="0" y="0"/>
          <wp:positionH relativeFrom="margin">
            <wp:align>center</wp:align>
          </wp:positionH>
          <wp:positionV relativeFrom="paragraph">
            <wp:posOffset>109689</wp:posOffset>
          </wp:positionV>
          <wp:extent cx="7987288" cy="48895"/>
          <wp:effectExtent l="0" t="0" r="0" b="8255"/>
          <wp:wrapNone/>
          <wp:docPr id="119640879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288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7EA"/>
    <w:rsid w:val="000045B5"/>
    <w:rsid w:val="000154C5"/>
    <w:rsid w:val="0007010A"/>
    <w:rsid w:val="000D5ECA"/>
    <w:rsid w:val="000E24F4"/>
    <w:rsid w:val="0014647A"/>
    <w:rsid w:val="001869A3"/>
    <w:rsid w:val="001D4168"/>
    <w:rsid w:val="002200FA"/>
    <w:rsid w:val="00230071"/>
    <w:rsid w:val="002536E7"/>
    <w:rsid w:val="00291FF4"/>
    <w:rsid w:val="002949A7"/>
    <w:rsid w:val="002D2CFE"/>
    <w:rsid w:val="002D5CB5"/>
    <w:rsid w:val="002E0CB2"/>
    <w:rsid w:val="00302E67"/>
    <w:rsid w:val="00335506"/>
    <w:rsid w:val="00357598"/>
    <w:rsid w:val="0038370D"/>
    <w:rsid w:val="003B5F25"/>
    <w:rsid w:val="003B61DC"/>
    <w:rsid w:val="003D79F1"/>
    <w:rsid w:val="00403C22"/>
    <w:rsid w:val="004235C6"/>
    <w:rsid w:val="004604B1"/>
    <w:rsid w:val="00460F6A"/>
    <w:rsid w:val="00470C81"/>
    <w:rsid w:val="00476B26"/>
    <w:rsid w:val="004D201B"/>
    <w:rsid w:val="004F2369"/>
    <w:rsid w:val="00544503"/>
    <w:rsid w:val="005629DD"/>
    <w:rsid w:val="00562FA6"/>
    <w:rsid w:val="00567BF5"/>
    <w:rsid w:val="005D285B"/>
    <w:rsid w:val="00620A99"/>
    <w:rsid w:val="00652893"/>
    <w:rsid w:val="007023AF"/>
    <w:rsid w:val="00704D25"/>
    <w:rsid w:val="007128F4"/>
    <w:rsid w:val="0076250B"/>
    <w:rsid w:val="007819C4"/>
    <w:rsid w:val="007A1D2F"/>
    <w:rsid w:val="007B13F4"/>
    <w:rsid w:val="007B5FD3"/>
    <w:rsid w:val="007E511D"/>
    <w:rsid w:val="007E60B3"/>
    <w:rsid w:val="007F4398"/>
    <w:rsid w:val="00842899"/>
    <w:rsid w:val="0086374B"/>
    <w:rsid w:val="00864403"/>
    <w:rsid w:val="008747D1"/>
    <w:rsid w:val="008A476B"/>
    <w:rsid w:val="008F36DA"/>
    <w:rsid w:val="009771BE"/>
    <w:rsid w:val="009C2E62"/>
    <w:rsid w:val="00A47977"/>
    <w:rsid w:val="00A61943"/>
    <w:rsid w:val="00A75D91"/>
    <w:rsid w:val="00AA7F8D"/>
    <w:rsid w:val="00AB6410"/>
    <w:rsid w:val="00AC6569"/>
    <w:rsid w:val="00B02FD2"/>
    <w:rsid w:val="00B2699D"/>
    <w:rsid w:val="00B462AB"/>
    <w:rsid w:val="00B515AC"/>
    <w:rsid w:val="00B575EF"/>
    <w:rsid w:val="00BA3182"/>
    <w:rsid w:val="00BA37EA"/>
    <w:rsid w:val="00BC4ACD"/>
    <w:rsid w:val="00BE7FE9"/>
    <w:rsid w:val="00C10A93"/>
    <w:rsid w:val="00C15D39"/>
    <w:rsid w:val="00C74E88"/>
    <w:rsid w:val="00CD68FC"/>
    <w:rsid w:val="00CF3867"/>
    <w:rsid w:val="00D25E5A"/>
    <w:rsid w:val="00D32224"/>
    <w:rsid w:val="00D56026"/>
    <w:rsid w:val="00D56291"/>
    <w:rsid w:val="00D66C56"/>
    <w:rsid w:val="00D702C1"/>
    <w:rsid w:val="00D85222"/>
    <w:rsid w:val="00DA718E"/>
    <w:rsid w:val="00E74245"/>
    <w:rsid w:val="00EB6E1E"/>
    <w:rsid w:val="00EE5AC8"/>
    <w:rsid w:val="00EF7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79D4CA"/>
  <w15:docId w15:val="{FAF002A9-2486-49CC-8CE1-662F6BED1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A9C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52CD6"/>
  </w:style>
  <w:style w:type="paragraph" w:styleId="Rodap">
    <w:name w:val="footer"/>
    <w:basedOn w:val="Normal"/>
    <w:link w:val="Rodap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52CD6"/>
  </w:style>
  <w:style w:type="paragraph" w:styleId="Textodebalo">
    <w:name w:val="Balloon Text"/>
    <w:basedOn w:val="Normal"/>
    <w:link w:val="TextodebaloChar"/>
    <w:uiPriority w:val="99"/>
    <w:semiHidden/>
    <w:rsid w:val="00695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9510A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CB2C8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ontepargpadro"/>
    <w:uiPriority w:val="99"/>
    <w:rsid w:val="00805BFA"/>
  </w:style>
  <w:style w:type="paragraph" w:styleId="NormalWeb">
    <w:name w:val="Normal (Web)"/>
    <w:basedOn w:val="Normal"/>
    <w:uiPriority w:val="99"/>
    <w:semiHidden/>
    <w:rsid w:val="007270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uiPriority w:val="99"/>
    <w:rsid w:val="00727066"/>
  </w:style>
  <w:style w:type="character" w:styleId="Hyperlink">
    <w:name w:val="Hyperlink"/>
    <w:basedOn w:val="Fontepargpadro"/>
    <w:uiPriority w:val="99"/>
    <w:semiHidden/>
    <w:rsid w:val="00727066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e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egislacao.sp.gov.br/legislacao/dg280202.nsf/legislacao/constituicao_estadual.htm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planalto.gov.br/ccivil_03/_Ato2015-2018/2017/Lei/L13467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planalto.gov.br/ccivil_03/Leis/L6019.htm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3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5KRazR/XZ77RESnyDax1RSHMO0w==">AMUW2mUbsKSC5yxVXjLg2ZfRK2eMsoObh1hlyxK+rTBMTwbeOxz60sv+tztunWbFFHriWcXK8quIIvI8XUKV3STD1YFnKuQkmK2XmFgYo+n+xRVoYneX+OQ=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C0D3850-6170-4282-B302-28161A1FC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182</Words>
  <Characters>983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Helena T. A. Ramos</dc:creator>
  <cp:lastModifiedBy>Thiago Altarugio Lopes</cp:lastModifiedBy>
  <cp:revision>8</cp:revision>
  <cp:lastPrinted>2025-11-05T18:47:00Z</cp:lastPrinted>
  <dcterms:created xsi:type="dcterms:W3CDTF">2025-12-15T14:38:00Z</dcterms:created>
  <dcterms:modified xsi:type="dcterms:W3CDTF">2026-06-02T20:16:00Z</dcterms:modified>
</cp:coreProperties>
</file>